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150" w:rsidRPr="00405132" w:rsidRDefault="00DE0E2E" w:rsidP="00F51AFB">
      <w:pPr>
        <w:spacing w:after="0"/>
        <w:jc w:val="center"/>
        <w:rPr>
          <w:b/>
          <w:i/>
          <w:sz w:val="48"/>
          <w:szCs w:val="48"/>
        </w:rPr>
      </w:pPr>
      <w:r w:rsidRPr="00405132">
        <w:rPr>
          <w:b/>
          <w:i/>
          <w:sz w:val="48"/>
          <w:szCs w:val="48"/>
        </w:rPr>
        <w:t>Cairnsmore Medical Practice</w:t>
      </w:r>
    </w:p>
    <w:p w:rsidR="00DE0E2E" w:rsidRPr="00A8711D" w:rsidRDefault="0081410F" w:rsidP="00052301">
      <w:pPr>
        <w:jc w:val="center"/>
        <w:rPr>
          <w:color w:val="0070C0"/>
          <w:sz w:val="48"/>
          <w:szCs w:val="48"/>
        </w:rPr>
      </w:pPr>
      <w:r w:rsidRPr="00115213">
        <w:rPr>
          <w:noProof/>
          <w:lang w:eastAsia="en-GB"/>
        </w:rPr>
        <w:drawing>
          <wp:anchor distT="0" distB="0" distL="114300" distR="114300" simplePos="0" relativeHeight="251668480" behindDoc="0" locked="0" layoutInCell="1" allowOverlap="1" wp14:anchorId="37A5C599" wp14:editId="6D9A5965">
            <wp:simplePos x="0" y="0"/>
            <wp:positionH relativeFrom="margin">
              <wp:posOffset>990600</wp:posOffset>
            </wp:positionH>
            <wp:positionV relativeFrom="paragraph">
              <wp:posOffset>496570</wp:posOffset>
            </wp:positionV>
            <wp:extent cx="3924300" cy="904875"/>
            <wp:effectExtent l="0" t="0" r="0" b="9525"/>
            <wp:wrapSquare wrapText="bothSides"/>
            <wp:docPr id="8" name="Picture 8" descr="\\GPY18151FILE\Mydocuments\rgardhamnshc\Desktop\O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Y18151FILE\Mydocuments\rgardhamnshc\Desktop\OIP.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243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25E19">
        <w:rPr>
          <w:color w:val="FF0000"/>
          <w:sz w:val="48"/>
          <w:szCs w:val="48"/>
        </w:rPr>
        <w:t>Winter</w:t>
      </w:r>
      <w:r w:rsidR="00DE0E2E" w:rsidRPr="009108CD">
        <w:rPr>
          <w:sz w:val="48"/>
          <w:szCs w:val="48"/>
        </w:rPr>
        <w:t xml:space="preserve"> </w:t>
      </w:r>
      <w:r w:rsidR="00DE0E2E" w:rsidRPr="00326511">
        <w:rPr>
          <w:color w:val="2E74B5" w:themeColor="accent1" w:themeShade="BF"/>
          <w:sz w:val="48"/>
          <w:szCs w:val="48"/>
        </w:rPr>
        <w:t>Newsletter</w:t>
      </w:r>
      <w:r w:rsidR="00DE0E2E" w:rsidRPr="009108CD">
        <w:rPr>
          <w:sz w:val="48"/>
          <w:szCs w:val="48"/>
        </w:rPr>
        <w:t xml:space="preserve"> </w:t>
      </w:r>
      <w:r w:rsidR="00DE0E2E" w:rsidRPr="00326511">
        <w:rPr>
          <w:color w:val="538135" w:themeColor="accent6" w:themeShade="BF"/>
          <w:sz w:val="48"/>
          <w:szCs w:val="48"/>
        </w:rPr>
        <w:t>2023</w:t>
      </w:r>
    </w:p>
    <w:p w:rsidR="00DE0E2E" w:rsidRDefault="00DE0E2E"/>
    <w:p w:rsidR="008554D8" w:rsidRDefault="008554D8" w:rsidP="00F51AFB">
      <w:pPr>
        <w:spacing w:after="0"/>
        <w:rPr>
          <w:b/>
          <w:sz w:val="32"/>
          <w:szCs w:val="32"/>
        </w:rPr>
      </w:pPr>
    </w:p>
    <w:p w:rsidR="0081410F" w:rsidRDefault="0081410F" w:rsidP="00F51AFB">
      <w:pPr>
        <w:spacing w:after="0"/>
        <w:rPr>
          <w:b/>
          <w:sz w:val="32"/>
          <w:szCs w:val="32"/>
        </w:rPr>
      </w:pPr>
    </w:p>
    <w:p w:rsidR="0081410F" w:rsidRDefault="0081410F" w:rsidP="00F51AFB">
      <w:pPr>
        <w:spacing w:after="0"/>
        <w:rPr>
          <w:b/>
          <w:sz w:val="32"/>
          <w:szCs w:val="32"/>
        </w:rPr>
      </w:pPr>
    </w:p>
    <w:p w:rsidR="00DE0E2E" w:rsidRPr="009108CD" w:rsidRDefault="00DE0E2E" w:rsidP="00F51AFB">
      <w:pPr>
        <w:spacing w:after="0"/>
        <w:rPr>
          <w:b/>
          <w:sz w:val="32"/>
          <w:szCs w:val="32"/>
        </w:rPr>
      </w:pPr>
      <w:r w:rsidRPr="009108CD">
        <w:rPr>
          <w:b/>
          <w:sz w:val="32"/>
          <w:szCs w:val="32"/>
        </w:rPr>
        <w:t>Staff News</w:t>
      </w:r>
    </w:p>
    <w:p w:rsidR="009108CD" w:rsidRDefault="005C6D77" w:rsidP="00326511">
      <w:pPr>
        <w:jc w:val="both"/>
        <w:rPr>
          <w:sz w:val="28"/>
          <w:szCs w:val="28"/>
        </w:rPr>
      </w:pPr>
      <w:r>
        <w:rPr>
          <w:sz w:val="28"/>
          <w:szCs w:val="28"/>
        </w:rPr>
        <w:t xml:space="preserve">We would like to welcome </w:t>
      </w:r>
      <w:r w:rsidR="00326511">
        <w:rPr>
          <w:sz w:val="28"/>
          <w:szCs w:val="28"/>
        </w:rPr>
        <w:t>Dr</w:t>
      </w:r>
      <w:r>
        <w:rPr>
          <w:sz w:val="28"/>
          <w:szCs w:val="28"/>
        </w:rPr>
        <w:t xml:space="preserve"> Robert </w:t>
      </w:r>
      <w:proofErr w:type="spellStart"/>
      <w:r>
        <w:rPr>
          <w:sz w:val="28"/>
          <w:szCs w:val="28"/>
        </w:rPr>
        <w:t>Jenyo</w:t>
      </w:r>
      <w:proofErr w:type="spellEnd"/>
      <w:r>
        <w:rPr>
          <w:sz w:val="28"/>
          <w:szCs w:val="28"/>
        </w:rPr>
        <w:t xml:space="preserve"> to our team</w:t>
      </w:r>
      <w:r w:rsidR="00326511">
        <w:rPr>
          <w:sz w:val="28"/>
          <w:szCs w:val="28"/>
        </w:rPr>
        <w:t xml:space="preserve">.  Dr </w:t>
      </w:r>
      <w:proofErr w:type="spellStart"/>
      <w:r w:rsidR="00326511">
        <w:rPr>
          <w:sz w:val="28"/>
          <w:szCs w:val="28"/>
        </w:rPr>
        <w:t>Jenyo</w:t>
      </w:r>
      <w:proofErr w:type="spellEnd"/>
      <w:r w:rsidR="00326511">
        <w:rPr>
          <w:sz w:val="28"/>
          <w:szCs w:val="28"/>
        </w:rPr>
        <w:t xml:space="preserve"> is a GP who has not p</w:t>
      </w:r>
      <w:r>
        <w:rPr>
          <w:sz w:val="28"/>
          <w:szCs w:val="28"/>
        </w:rPr>
        <w:t>racticed for a number of years so w</w:t>
      </w:r>
      <w:r w:rsidR="00326511">
        <w:rPr>
          <w:sz w:val="28"/>
          <w:szCs w:val="28"/>
        </w:rPr>
        <w:t>ill be with us in a supporting role and to undertake refresher training</w:t>
      </w:r>
      <w:r>
        <w:rPr>
          <w:sz w:val="28"/>
          <w:szCs w:val="28"/>
        </w:rPr>
        <w:t xml:space="preserve"> for around six months</w:t>
      </w:r>
      <w:r w:rsidR="00326511">
        <w:rPr>
          <w:sz w:val="28"/>
          <w:szCs w:val="28"/>
        </w:rPr>
        <w:t>.</w:t>
      </w:r>
    </w:p>
    <w:p w:rsidR="00326511" w:rsidRPr="00326511" w:rsidRDefault="005C6D77" w:rsidP="00326511">
      <w:pPr>
        <w:jc w:val="both"/>
        <w:rPr>
          <w:sz w:val="28"/>
          <w:szCs w:val="28"/>
        </w:rPr>
      </w:pPr>
      <w:r>
        <w:rPr>
          <w:sz w:val="28"/>
          <w:szCs w:val="28"/>
        </w:rPr>
        <w:t xml:space="preserve">We also welcome </w:t>
      </w:r>
      <w:r w:rsidR="00326511">
        <w:rPr>
          <w:sz w:val="28"/>
          <w:szCs w:val="28"/>
        </w:rPr>
        <w:t>Dr Guilla</w:t>
      </w:r>
      <w:r w:rsidR="008A19D9">
        <w:rPr>
          <w:sz w:val="28"/>
          <w:szCs w:val="28"/>
        </w:rPr>
        <w:t>u</w:t>
      </w:r>
      <w:r>
        <w:rPr>
          <w:sz w:val="28"/>
          <w:szCs w:val="28"/>
        </w:rPr>
        <w:t xml:space="preserve">me </w:t>
      </w:r>
      <w:proofErr w:type="spellStart"/>
      <w:r>
        <w:rPr>
          <w:sz w:val="28"/>
          <w:szCs w:val="28"/>
        </w:rPr>
        <w:t>Donat</w:t>
      </w:r>
      <w:proofErr w:type="spellEnd"/>
      <w:r>
        <w:rPr>
          <w:sz w:val="28"/>
          <w:szCs w:val="28"/>
        </w:rPr>
        <w:t xml:space="preserve"> (FY2) who is with us until April 2024</w:t>
      </w:r>
      <w:r w:rsidR="00326511">
        <w:rPr>
          <w:sz w:val="28"/>
          <w:szCs w:val="28"/>
        </w:rPr>
        <w:t>.</w:t>
      </w:r>
    </w:p>
    <w:p w:rsidR="00DE0E2E" w:rsidRPr="00326511" w:rsidRDefault="005C6D77" w:rsidP="00326511">
      <w:pPr>
        <w:jc w:val="both"/>
        <w:rPr>
          <w:sz w:val="28"/>
          <w:szCs w:val="28"/>
        </w:rPr>
      </w:pPr>
      <w:r>
        <w:rPr>
          <w:sz w:val="28"/>
          <w:szCs w:val="28"/>
        </w:rPr>
        <w:t xml:space="preserve">The whole team is delighted that our receptionist Keighley has had a beautiful baby </w:t>
      </w:r>
      <w:r w:rsidR="00326511">
        <w:rPr>
          <w:sz w:val="28"/>
          <w:szCs w:val="28"/>
        </w:rPr>
        <w:t xml:space="preserve">daughter, Erin.  </w:t>
      </w:r>
      <w:r>
        <w:rPr>
          <w:sz w:val="28"/>
          <w:szCs w:val="28"/>
        </w:rPr>
        <w:t>Congratulations!!!!</w:t>
      </w:r>
    </w:p>
    <w:p w:rsidR="00052301" w:rsidRDefault="005C6D77" w:rsidP="00326511">
      <w:pPr>
        <w:spacing w:after="0"/>
        <w:jc w:val="both"/>
        <w:rPr>
          <w:b/>
          <w:sz w:val="32"/>
          <w:szCs w:val="32"/>
        </w:rPr>
      </w:pPr>
      <w:r w:rsidRPr="008554D8">
        <w:rPr>
          <w:b/>
          <w:noProof/>
          <w:sz w:val="32"/>
          <w:szCs w:val="32"/>
          <w:lang w:eastAsia="en-GB"/>
        </w:rPr>
        <w:drawing>
          <wp:anchor distT="0" distB="0" distL="114300" distR="114300" simplePos="0" relativeHeight="251665408" behindDoc="0" locked="0" layoutInCell="1" allowOverlap="1" wp14:anchorId="588B0E1B" wp14:editId="69A91904">
            <wp:simplePos x="0" y="0"/>
            <wp:positionH relativeFrom="margin">
              <wp:align>center</wp:align>
            </wp:positionH>
            <wp:positionV relativeFrom="paragraph">
              <wp:posOffset>15875</wp:posOffset>
            </wp:positionV>
            <wp:extent cx="974090" cy="1008000"/>
            <wp:effectExtent l="0" t="0" r="0" b="1905"/>
            <wp:wrapSquare wrapText="bothSides"/>
            <wp:docPr id="2" name="Picture 2" descr="\\GPY18151FILE\Mydocuments\rgardhamnshc\Desktop\O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Y18151FILE\Mydocuments\rgardhamnshc\Desktop\OIP.jpg"/>
                    <pic:cNvPicPr>
                      <a:picLocks noChangeAspect="1" noChangeArrowheads="1"/>
                    </pic:cNvPicPr>
                  </pic:nvPicPr>
                  <pic:blipFill rotWithShape="1">
                    <a:blip r:embed="rId5">
                      <a:extLst>
                        <a:ext uri="{28A0092B-C50C-407E-A947-70E740481C1C}">
                          <a14:useLocalDpi xmlns:a14="http://schemas.microsoft.com/office/drawing/2010/main" val="0"/>
                        </a:ext>
                      </a:extLst>
                    </a:blip>
                    <a:srcRect b="8591"/>
                    <a:stretch/>
                  </pic:blipFill>
                  <pic:spPr bwMode="auto">
                    <a:xfrm>
                      <a:off x="0" y="0"/>
                      <a:ext cx="974090" cy="100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1AFB" w:rsidRDefault="00F51AFB" w:rsidP="00326511">
      <w:pPr>
        <w:spacing w:after="0"/>
        <w:jc w:val="both"/>
        <w:rPr>
          <w:b/>
          <w:sz w:val="32"/>
          <w:szCs w:val="32"/>
        </w:rPr>
      </w:pPr>
    </w:p>
    <w:p w:rsidR="00F51AFB" w:rsidRDefault="00F51AFB" w:rsidP="00326511">
      <w:pPr>
        <w:spacing w:after="0"/>
        <w:jc w:val="both"/>
        <w:rPr>
          <w:b/>
          <w:sz w:val="32"/>
          <w:szCs w:val="32"/>
        </w:rPr>
      </w:pPr>
    </w:p>
    <w:p w:rsidR="00F51AFB" w:rsidRDefault="00F51AFB" w:rsidP="00326511">
      <w:pPr>
        <w:spacing w:after="0"/>
        <w:jc w:val="both"/>
        <w:rPr>
          <w:b/>
          <w:sz w:val="32"/>
          <w:szCs w:val="32"/>
        </w:rPr>
      </w:pPr>
    </w:p>
    <w:p w:rsidR="0081410F" w:rsidRDefault="0081410F" w:rsidP="00326511">
      <w:pPr>
        <w:spacing w:after="0"/>
        <w:jc w:val="both"/>
        <w:rPr>
          <w:b/>
          <w:sz w:val="32"/>
          <w:szCs w:val="32"/>
        </w:rPr>
      </w:pPr>
    </w:p>
    <w:p w:rsidR="0081410F" w:rsidRDefault="0081410F" w:rsidP="0081410F">
      <w:pPr>
        <w:spacing w:after="0"/>
        <w:jc w:val="both"/>
        <w:rPr>
          <w:b/>
          <w:sz w:val="32"/>
          <w:szCs w:val="32"/>
        </w:rPr>
      </w:pPr>
      <w:r>
        <w:rPr>
          <w:b/>
          <w:sz w:val="32"/>
          <w:szCs w:val="32"/>
        </w:rPr>
        <w:t>Winter Reminders</w:t>
      </w:r>
    </w:p>
    <w:p w:rsidR="0081410F" w:rsidRDefault="0081410F" w:rsidP="00326511">
      <w:pPr>
        <w:spacing w:after="0"/>
        <w:jc w:val="both"/>
        <w:rPr>
          <w:sz w:val="28"/>
          <w:szCs w:val="28"/>
        </w:rPr>
      </w:pPr>
      <w:r w:rsidRPr="0081410F">
        <w:rPr>
          <w:b/>
          <w:noProof/>
          <w:sz w:val="32"/>
          <w:szCs w:val="32"/>
          <w:lang w:eastAsia="en-GB"/>
        </w:rPr>
        <w:drawing>
          <wp:anchor distT="0" distB="0" distL="114300" distR="114300" simplePos="0" relativeHeight="251669504" behindDoc="0" locked="0" layoutInCell="1" allowOverlap="1" wp14:anchorId="7F3CC824" wp14:editId="59D6FAD9">
            <wp:simplePos x="0" y="0"/>
            <wp:positionH relativeFrom="column">
              <wp:posOffset>4972050</wp:posOffset>
            </wp:positionH>
            <wp:positionV relativeFrom="paragraph">
              <wp:posOffset>147320</wp:posOffset>
            </wp:positionV>
            <wp:extent cx="704850" cy="761693"/>
            <wp:effectExtent l="0" t="0" r="0" b="635"/>
            <wp:wrapSquare wrapText="bothSides"/>
            <wp:docPr id="9" name="Picture 9" descr="\\GPY18151FILE\Mydocuments\rgardhamnshc\Desktop\O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Y18151FILE\Mydocuments\rgardhamnshc\Desktop\OI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61693"/>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During the winter season we see an increase in coughs, colds and other illnesses.  Please ensure you are ready equipped with over the counter medications to help ease any symptoms you or your family may have.</w:t>
      </w:r>
    </w:p>
    <w:p w:rsidR="0081410F" w:rsidRPr="0081410F" w:rsidRDefault="0081410F" w:rsidP="00326511">
      <w:pPr>
        <w:spacing w:after="0"/>
        <w:jc w:val="both"/>
        <w:rPr>
          <w:sz w:val="28"/>
          <w:szCs w:val="28"/>
        </w:rPr>
      </w:pPr>
      <w:r>
        <w:rPr>
          <w:sz w:val="28"/>
          <w:szCs w:val="28"/>
        </w:rPr>
        <w:t>Remember to wrap up warm if you go outside!</w:t>
      </w:r>
    </w:p>
    <w:p w:rsidR="0081410F" w:rsidRDefault="0081410F" w:rsidP="00326511">
      <w:pPr>
        <w:spacing w:after="0"/>
        <w:jc w:val="both"/>
        <w:rPr>
          <w:b/>
          <w:sz w:val="32"/>
          <w:szCs w:val="32"/>
        </w:rPr>
      </w:pPr>
    </w:p>
    <w:p w:rsidR="0081410F" w:rsidRDefault="0081410F" w:rsidP="008554D8">
      <w:pPr>
        <w:spacing w:after="0"/>
        <w:jc w:val="both"/>
        <w:rPr>
          <w:b/>
          <w:sz w:val="32"/>
          <w:szCs w:val="32"/>
        </w:rPr>
      </w:pPr>
    </w:p>
    <w:p w:rsidR="0081410F" w:rsidRDefault="007E7F4E" w:rsidP="008554D8">
      <w:pPr>
        <w:spacing w:after="0"/>
        <w:jc w:val="both"/>
        <w:rPr>
          <w:b/>
          <w:sz w:val="32"/>
          <w:szCs w:val="32"/>
        </w:rPr>
      </w:pPr>
      <w:r>
        <w:rPr>
          <w:b/>
          <w:sz w:val="32"/>
          <w:szCs w:val="32"/>
        </w:rPr>
        <w:t>Repeat Prescriptions</w:t>
      </w:r>
    </w:p>
    <w:p w:rsidR="007E7F4E" w:rsidRDefault="007E7F4E" w:rsidP="008554D8">
      <w:pPr>
        <w:spacing w:after="0"/>
        <w:jc w:val="both"/>
        <w:rPr>
          <w:sz w:val="28"/>
          <w:szCs w:val="28"/>
        </w:rPr>
      </w:pPr>
      <w:r w:rsidRPr="007E7F4E">
        <w:rPr>
          <w:noProof/>
          <w:sz w:val="28"/>
          <w:szCs w:val="28"/>
          <w:lang w:eastAsia="en-GB"/>
        </w:rPr>
        <w:drawing>
          <wp:anchor distT="0" distB="0" distL="114300" distR="114300" simplePos="0" relativeHeight="251673600" behindDoc="0" locked="0" layoutInCell="1" allowOverlap="1" wp14:anchorId="7C8319A8" wp14:editId="4C7C3E43">
            <wp:simplePos x="0" y="0"/>
            <wp:positionH relativeFrom="column">
              <wp:posOffset>5086350</wp:posOffset>
            </wp:positionH>
            <wp:positionV relativeFrom="paragraph">
              <wp:posOffset>105410</wp:posOffset>
            </wp:positionV>
            <wp:extent cx="1009650" cy="673100"/>
            <wp:effectExtent l="0" t="0" r="0" b="0"/>
            <wp:wrapSquare wrapText="bothSides"/>
            <wp:docPr id="3" name="Picture 3" descr="\\GPY18151FILE\Mydocuments\rgardhamnshc\Desktop\O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Y18151FILE\Mydocuments\rgardhamnshc\Desktop\OI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Please remember we </w:t>
      </w:r>
      <w:r>
        <w:rPr>
          <w:b/>
          <w:sz w:val="28"/>
          <w:szCs w:val="28"/>
        </w:rPr>
        <w:t xml:space="preserve">cannot </w:t>
      </w:r>
      <w:r>
        <w:rPr>
          <w:sz w:val="28"/>
          <w:szCs w:val="28"/>
        </w:rPr>
        <w:t xml:space="preserve">take repeat prescription requests over the telephone.  Requests must be on a repeat prescription slip, with items you require ticked or in writing including your name, date of birth and the medication you wish to order.  </w:t>
      </w:r>
    </w:p>
    <w:p w:rsidR="005C6D77" w:rsidRDefault="005C6D77" w:rsidP="008554D8">
      <w:pPr>
        <w:spacing w:after="0"/>
        <w:jc w:val="both"/>
        <w:rPr>
          <w:sz w:val="28"/>
          <w:szCs w:val="28"/>
        </w:rPr>
      </w:pPr>
    </w:p>
    <w:p w:rsidR="005C6D77" w:rsidRDefault="005C6D77" w:rsidP="008554D8">
      <w:pPr>
        <w:spacing w:after="0"/>
        <w:jc w:val="both"/>
        <w:rPr>
          <w:sz w:val="28"/>
          <w:szCs w:val="28"/>
        </w:rPr>
      </w:pPr>
      <w:r>
        <w:rPr>
          <w:sz w:val="28"/>
          <w:szCs w:val="28"/>
        </w:rPr>
        <w:t>We also offer an online repeat prescription service, please ask our reception staff for details on how to sign up.</w:t>
      </w:r>
    </w:p>
    <w:p w:rsidR="007E7F4E" w:rsidRDefault="007E7F4E" w:rsidP="008554D8">
      <w:pPr>
        <w:spacing w:after="0"/>
        <w:jc w:val="both"/>
        <w:rPr>
          <w:sz w:val="28"/>
          <w:szCs w:val="28"/>
        </w:rPr>
      </w:pPr>
    </w:p>
    <w:p w:rsidR="005C6D77" w:rsidRDefault="005C6D77" w:rsidP="008554D8">
      <w:pPr>
        <w:spacing w:after="0"/>
        <w:jc w:val="both"/>
        <w:rPr>
          <w:b/>
          <w:sz w:val="32"/>
          <w:szCs w:val="32"/>
        </w:rPr>
      </w:pPr>
    </w:p>
    <w:p w:rsidR="008554D8" w:rsidRPr="009108CD" w:rsidRDefault="008554D8" w:rsidP="008554D8">
      <w:pPr>
        <w:spacing w:after="0"/>
        <w:jc w:val="both"/>
        <w:rPr>
          <w:b/>
          <w:sz w:val="32"/>
          <w:szCs w:val="32"/>
        </w:rPr>
      </w:pPr>
      <w:r w:rsidRPr="009108CD">
        <w:rPr>
          <w:b/>
          <w:sz w:val="32"/>
          <w:szCs w:val="32"/>
        </w:rPr>
        <w:t>Patient details</w:t>
      </w:r>
    </w:p>
    <w:p w:rsidR="008554D8" w:rsidRDefault="003A451A" w:rsidP="008554D8">
      <w:pPr>
        <w:jc w:val="both"/>
        <w:rPr>
          <w:noProof/>
          <w:sz w:val="28"/>
          <w:szCs w:val="28"/>
          <w:lang w:eastAsia="en-GB"/>
        </w:rPr>
      </w:pPr>
      <w:r>
        <w:rPr>
          <w:noProof/>
          <w:lang w:eastAsia="en-GB"/>
        </w:rPr>
        <w:drawing>
          <wp:anchor distT="0" distB="0" distL="114300" distR="114300" simplePos="0" relativeHeight="251667456" behindDoc="0" locked="0" layoutInCell="1" allowOverlap="1" wp14:anchorId="4E464A67" wp14:editId="79A12183">
            <wp:simplePos x="0" y="0"/>
            <wp:positionH relativeFrom="margin">
              <wp:posOffset>5143500</wp:posOffset>
            </wp:positionH>
            <wp:positionV relativeFrom="paragraph">
              <wp:posOffset>94615</wp:posOffset>
            </wp:positionV>
            <wp:extent cx="828675" cy="742950"/>
            <wp:effectExtent l="0" t="0" r="9525" b="0"/>
            <wp:wrapSquare wrapText="bothSides"/>
            <wp:docPr id="5" name="Picture 5" descr="contact information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tact information clipart - Clip Art Libr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54D8" w:rsidRPr="009108CD">
        <w:rPr>
          <w:sz w:val="28"/>
          <w:szCs w:val="28"/>
        </w:rPr>
        <w:t>If you have changed your address, telephone number or email address, please let us know so that we can ensure your details are kept up to date.  Likewise, if you are a carer or a veteran, we can update this information on your medical records.</w:t>
      </w:r>
      <w:r w:rsidR="008554D8" w:rsidRPr="009108CD">
        <w:rPr>
          <w:noProof/>
          <w:sz w:val="28"/>
          <w:szCs w:val="28"/>
          <w:lang w:eastAsia="en-GB"/>
        </w:rPr>
        <w:t xml:space="preserve"> </w:t>
      </w:r>
    </w:p>
    <w:p w:rsidR="005C6D77" w:rsidRPr="009108CD" w:rsidRDefault="005C6D77" w:rsidP="008554D8">
      <w:pPr>
        <w:jc w:val="both"/>
        <w:rPr>
          <w:noProof/>
          <w:sz w:val="28"/>
          <w:szCs w:val="28"/>
          <w:lang w:eastAsia="en-GB"/>
        </w:rPr>
      </w:pPr>
    </w:p>
    <w:p w:rsidR="0081410F" w:rsidRDefault="0081410F" w:rsidP="00326511">
      <w:pPr>
        <w:jc w:val="both"/>
      </w:pPr>
    </w:p>
    <w:p w:rsidR="005C6D77" w:rsidRPr="003E25DB" w:rsidRDefault="005C6D77" w:rsidP="005C6D77">
      <w:pPr>
        <w:spacing w:after="0"/>
        <w:jc w:val="both"/>
        <w:rPr>
          <w:b/>
          <w:sz w:val="32"/>
          <w:szCs w:val="32"/>
        </w:rPr>
      </w:pPr>
      <w:bookmarkStart w:id="0" w:name="_GoBack"/>
      <w:bookmarkEnd w:id="0"/>
      <w:r w:rsidRPr="003E25DB">
        <w:rPr>
          <w:b/>
          <w:sz w:val="32"/>
          <w:szCs w:val="32"/>
        </w:rPr>
        <w:t>Date</w:t>
      </w:r>
      <w:r>
        <w:rPr>
          <w:b/>
          <w:sz w:val="32"/>
          <w:szCs w:val="32"/>
        </w:rPr>
        <w:t>s</w:t>
      </w:r>
      <w:r w:rsidRPr="003E25DB">
        <w:rPr>
          <w:b/>
          <w:sz w:val="32"/>
          <w:szCs w:val="32"/>
        </w:rPr>
        <w:t xml:space="preserve"> to Note</w:t>
      </w:r>
      <w:r w:rsidRPr="00A8711D">
        <w:rPr>
          <w:noProof/>
          <w:lang w:eastAsia="en-GB"/>
        </w:rPr>
        <w:t xml:space="preserve"> </w:t>
      </w:r>
    </w:p>
    <w:p w:rsidR="005C6D77" w:rsidRPr="009108CD" w:rsidRDefault="005C6D77" w:rsidP="005C6D77">
      <w:pPr>
        <w:jc w:val="both"/>
        <w:rPr>
          <w:sz w:val="28"/>
          <w:szCs w:val="28"/>
        </w:rPr>
      </w:pPr>
      <w:r>
        <w:rPr>
          <w:sz w:val="28"/>
          <w:szCs w:val="28"/>
        </w:rPr>
        <w:t>We will be closed on Monday 25</w:t>
      </w:r>
      <w:r w:rsidRPr="00052301">
        <w:rPr>
          <w:sz w:val="28"/>
          <w:szCs w:val="28"/>
          <w:vertAlign w:val="superscript"/>
        </w:rPr>
        <w:t>th</w:t>
      </w:r>
      <w:r>
        <w:rPr>
          <w:sz w:val="28"/>
          <w:szCs w:val="28"/>
        </w:rPr>
        <w:t xml:space="preserve"> and Tuesday 26</w:t>
      </w:r>
      <w:r w:rsidRPr="00326511">
        <w:rPr>
          <w:sz w:val="28"/>
          <w:szCs w:val="28"/>
          <w:vertAlign w:val="superscript"/>
        </w:rPr>
        <w:t>th</w:t>
      </w:r>
      <w:r>
        <w:rPr>
          <w:sz w:val="28"/>
          <w:szCs w:val="28"/>
        </w:rPr>
        <w:t xml:space="preserve"> December for Christmas holidays and on Monday 1</w:t>
      </w:r>
      <w:r w:rsidRPr="008554D8">
        <w:rPr>
          <w:sz w:val="28"/>
          <w:szCs w:val="28"/>
          <w:vertAlign w:val="superscript"/>
        </w:rPr>
        <w:t>st</w:t>
      </w:r>
      <w:r>
        <w:rPr>
          <w:sz w:val="28"/>
          <w:szCs w:val="28"/>
        </w:rPr>
        <w:t xml:space="preserve"> and Tuesday 2</w:t>
      </w:r>
      <w:r w:rsidRPr="008554D8">
        <w:rPr>
          <w:sz w:val="28"/>
          <w:szCs w:val="28"/>
          <w:vertAlign w:val="superscript"/>
        </w:rPr>
        <w:t>nd</w:t>
      </w:r>
      <w:r>
        <w:rPr>
          <w:sz w:val="28"/>
          <w:szCs w:val="28"/>
        </w:rPr>
        <w:t xml:space="preserve"> January 2024 for New Year holidays. If you require urgent medical attention during this time, please contact NHS24 on their Freephone number 111.</w:t>
      </w:r>
      <w:r w:rsidRPr="003A451A">
        <w:rPr>
          <w:noProof/>
          <w:lang w:eastAsia="en-GB"/>
        </w:rPr>
        <w:t xml:space="preserve"> </w:t>
      </w:r>
    </w:p>
    <w:p w:rsidR="005C6D77" w:rsidRDefault="005C6D77" w:rsidP="005C6D77">
      <w:pPr>
        <w:jc w:val="both"/>
      </w:pPr>
    </w:p>
    <w:p w:rsidR="005C6D77" w:rsidRDefault="005C6D77" w:rsidP="005C6D77">
      <w:pPr>
        <w:jc w:val="both"/>
      </w:pPr>
    </w:p>
    <w:p w:rsidR="005C6D77" w:rsidRDefault="005C6D77" w:rsidP="005C6D77">
      <w:pPr>
        <w:jc w:val="both"/>
      </w:pPr>
    </w:p>
    <w:p w:rsidR="00B63234" w:rsidRDefault="00B63234" w:rsidP="00326511">
      <w:pPr>
        <w:jc w:val="both"/>
      </w:pPr>
    </w:p>
    <w:p w:rsidR="00B63234" w:rsidRDefault="005C6D77" w:rsidP="00326511">
      <w:pPr>
        <w:jc w:val="both"/>
      </w:pPr>
      <w:r w:rsidRPr="00B63234">
        <w:rPr>
          <w:noProof/>
          <w:sz w:val="36"/>
          <w:szCs w:val="36"/>
          <w:lang w:eastAsia="en-GB"/>
        </w:rPr>
        <w:drawing>
          <wp:anchor distT="0" distB="0" distL="114300" distR="114300" simplePos="0" relativeHeight="251664383" behindDoc="1" locked="0" layoutInCell="1" allowOverlap="1" wp14:anchorId="427F7EDB" wp14:editId="30325F44">
            <wp:simplePos x="0" y="0"/>
            <wp:positionH relativeFrom="margin">
              <wp:posOffset>2076450</wp:posOffset>
            </wp:positionH>
            <wp:positionV relativeFrom="page">
              <wp:posOffset>5192395</wp:posOffset>
            </wp:positionV>
            <wp:extent cx="1743075" cy="1938020"/>
            <wp:effectExtent l="0" t="0" r="9525" b="5080"/>
            <wp:wrapNone/>
            <wp:docPr id="10" name="Picture 10" descr="\\GPY18151FILE\Mydocuments\rgardhamnshc\Desktop\OIPRA7EPG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Y18151FILE\Mydocuments\rgardhamnshc\Desktop\OIPRA7EPG0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1938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3234" w:rsidRDefault="00B63234" w:rsidP="00326511">
      <w:pPr>
        <w:jc w:val="both"/>
      </w:pPr>
    </w:p>
    <w:p w:rsidR="00B63234" w:rsidRDefault="00B63234" w:rsidP="00326511">
      <w:pPr>
        <w:jc w:val="both"/>
      </w:pPr>
    </w:p>
    <w:p w:rsidR="00B63234" w:rsidRDefault="00B63234" w:rsidP="00326511">
      <w:pPr>
        <w:jc w:val="both"/>
      </w:pPr>
    </w:p>
    <w:p w:rsidR="00B63234" w:rsidRDefault="00B63234" w:rsidP="00326511">
      <w:pPr>
        <w:jc w:val="both"/>
      </w:pPr>
    </w:p>
    <w:p w:rsidR="00B63234" w:rsidRDefault="00B63234" w:rsidP="00326511">
      <w:pPr>
        <w:jc w:val="both"/>
      </w:pPr>
    </w:p>
    <w:p w:rsidR="00B63234" w:rsidRDefault="00B63234" w:rsidP="00326511">
      <w:pPr>
        <w:jc w:val="both"/>
      </w:pPr>
    </w:p>
    <w:p w:rsidR="00B63234" w:rsidRDefault="00B63234" w:rsidP="00326511">
      <w:pPr>
        <w:jc w:val="both"/>
      </w:pPr>
    </w:p>
    <w:p w:rsidR="00B63234" w:rsidRDefault="00B63234" w:rsidP="00326511">
      <w:pPr>
        <w:jc w:val="both"/>
      </w:pPr>
    </w:p>
    <w:p w:rsidR="00B63234" w:rsidRDefault="00B63234" w:rsidP="00326511">
      <w:pPr>
        <w:jc w:val="both"/>
      </w:pPr>
    </w:p>
    <w:p w:rsidR="00B63234" w:rsidRDefault="00B63234" w:rsidP="00326511">
      <w:pPr>
        <w:jc w:val="both"/>
      </w:pPr>
    </w:p>
    <w:p w:rsidR="001A6D1D" w:rsidRPr="00B63234" w:rsidRDefault="00B63234" w:rsidP="00B63234">
      <w:pPr>
        <w:jc w:val="center"/>
        <w:rPr>
          <w:b/>
          <w:sz w:val="36"/>
          <w:szCs w:val="36"/>
        </w:rPr>
      </w:pPr>
      <w:r w:rsidRPr="00B63234">
        <w:rPr>
          <w:b/>
          <w:sz w:val="36"/>
          <w:szCs w:val="36"/>
        </w:rPr>
        <w:t xml:space="preserve">Wishing all our Patients a </w:t>
      </w:r>
      <w:r>
        <w:rPr>
          <w:b/>
          <w:sz w:val="36"/>
          <w:szCs w:val="36"/>
        </w:rPr>
        <w:t xml:space="preserve">very </w:t>
      </w:r>
      <w:r w:rsidRPr="00B63234">
        <w:rPr>
          <w:b/>
          <w:sz w:val="36"/>
          <w:szCs w:val="36"/>
        </w:rPr>
        <w:t>Merry Christmas and a Happy, Healthy New Year.</w:t>
      </w:r>
    </w:p>
    <w:p w:rsidR="00B63234" w:rsidRDefault="0048588B" w:rsidP="00326511">
      <w:pPr>
        <w:jc w:val="both"/>
      </w:pPr>
      <w:r w:rsidRPr="003A451A">
        <w:rPr>
          <w:noProof/>
          <w:lang w:eastAsia="en-GB"/>
        </w:rPr>
        <w:drawing>
          <wp:anchor distT="0" distB="0" distL="114300" distR="114300" simplePos="0" relativeHeight="251672576" behindDoc="1" locked="0" layoutInCell="1" allowOverlap="1" wp14:anchorId="3589C6B0" wp14:editId="019825D5">
            <wp:simplePos x="0" y="0"/>
            <wp:positionH relativeFrom="margin">
              <wp:align>center</wp:align>
            </wp:positionH>
            <wp:positionV relativeFrom="paragraph">
              <wp:posOffset>2522220</wp:posOffset>
            </wp:positionV>
            <wp:extent cx="714375" cy="827405"/>
            <wp:effectExtent l="0" t="0" r="9525" b="0"/>
            <wp:wrapTight wrapText="bothSides">
              <wp:wrapPolygon edited="0">
                <wp:start x="0" y="0"/>
                <wp:lineTo x="0" y="20887"/>
                <wp:lineTo x="21312" y="20887"/>
                <wp:lineTo x="21312" y="0"/>
                <wp:lineTo x="0" y="0"/>
              </wp:wrapPolygon>
            </wp:wrapTight>
            <wp:docPr id="1" name="Picture 1" descr="\\GPY18151FILE\Mydocuments\rgardhamnshc\Desktop\O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PY18151FILE\Mydocuments\rgardhamnshc\Desktop\OI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8274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63234" w:rsidSect="00F51AFB">
      <w:pgSz w:w="11906" w:h="16838"/>
      <w:pgMar w:top="851" w:right="1440" w:bottom="851"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E2E"/>
    <w:rsid w:val="00030398"/>
    <w:rsid w:val="00052301"/>
    <w:rsid w:val="00115213"/>
    <w:rsid w:val="001A6D1D"/>
    <w:rsid w:val="00225A26"/>
    <w:rsid w:val="00307D64"/>
    <w:rsid w:val="00326511"/>
    <w:rsid w:val="00372037"/>
    <w:rsid w:val="003A451A"/>
    <w:rsid w:val="003D43B7"/>
    <w:rsid w:val="003E25DB"/>
    <w:rsid w:val="00405132"/>
    <w:rsid w:val="00425E19"/>
    <w:rsid w:val="0048588B"/>
    <w:rsid w:val="004D303E"/>
    <w:rsid w:val="005A7AE3"/>
    <w:rsid w:val="005C6D77"/>
    <w:rsid w:val="007E7F4E"/>
    <w:rsid w:val="0081410F"/>
    <w:rsid w:val="008554D8"/>
    <w:rsid w:val="008A19D9"/>
    <w:rsid w:val="008C6150"/>
    <w:rsid w:val="009108CD"/>
    <w:rsid w:val="00A8711D"/>
    <w:rsid w:val="00B63234"/>
    <w:rsid w:val="00DE0E2E"/>
    <w:rsid w:val="00F51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E4F8"/>
  <w15:chartTrackingRefBased/>
  <w15:docId w15:val="{8E08694F-FB00-457F-AA4F-DD4EAD43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3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AFE25C7E.dotm</Template>
  <TotalTime>65</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 Dumfries and Galloway</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McGowan</dc:creator>
  <cp:keywords/>
  <dc:description/>
  <cp:lastModifiedBy>Kirsty McGowan</cp:lastModifiedBy>
  <cp:revision>14</cp:revision>
  <dcterms:created xsi:type="dcterms:W3CDTF">2023-11-08T10:53:00Z</dcterms:created>
  <dcterms:modified xsi:type="dcterms:W3CDTF">2023-12-11T13:00:00Z</dcterms:modified>
</cp:coreProperties>
</file>